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  <w:t>阳江市人民检察院2019年考试录用公务员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  <w:t>考察合格人员名单公示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根据《广东省2019年考试录用公务员工作实施方案》，阳春市人民检察院派出考察组，对体检合格的考生进行了考察，考察结果合格，现予公示。</w:t>
      </w:r>
    </w:p>
    <w:tbl>
      <w:tblPr>
        <w:tblStyle w:val="3"/>
        <w:tblpPr w:leftFromText="180" w:rightFromText="180" w:vertAnchor="text" w:horzAnchor="page" w:tblpX="1057" w:tblpY="327"/>
        <w:tblOverlap w:val="never"/>
        <w:tblW w:w="9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1110"/>
        <w:gridCol w:w="675"/>
        <w:gridCol w:w="1669"/>
        <w:gridCol w:w="1110"/>
        <w:gridCol w:w="2174"/>
        <w:gridCol w:w="960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拟招录职位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考试总成绩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周水梅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999140406016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大学  本科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阳春市人民检察院政工科科员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81.76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广州白云山明兴制药有限公司职员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仿宋" w:hAnsi="仿宋" w:eastAsia="仿宋" w:cs="仿宋"/>
          <w:sz w:val="10"/>
          <w:szCs w:val="13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公示时间：2020年6月1日至2020年6月5日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如有异议，请于公示期间以书面形式向阳江市人民检察院政治部反映。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联系电话：0662-3360216  0662-3360345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            阳江市人民检察院政治部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            2020年6月1日       </w:t>
      </w:r>
    </w:p>
    <w:sectPr>
      <w:pgSz w:w="11906" w:h="16838"/>
      <w:pgMar w:top="1440" w:right="1066" w:bottom="111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B7926"/>
    <w:rsid w:val="00227178"/>
    <w:rsid w:val="02FB57C7"/>
    <w:rsid w:val="11FC14CA"/>
    <w:rsid w:val="19220403"/>
    <w:rsid w:val="1C7C2232"/>
    <w:rsid w:val="2331147F"/>
    <w:rsid w:val="24BB7926"/>
    <w:rsid w:val="29F64A2B"/>
    <w:rsid w:val="3E05666B"/>
    <w:rsid w:val="596212C6"/>
    <w:rsid w:val="5FDA169F"/>
    <w:rsid w:val="7A6B0B0F"/>
    <w:rsid w:val="7E3A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2019-09-17T01:33:00Z</dcterms:created>
  <dc:creator>lenovo</dc:creator>
  <cp:lastModifiedBy>雅雅</cp:lastModifiedBy>
  <cp:lastPrinted>2019-12-11T09:38:00Z</cp:lastPrinted>
  <dcterms:modified xsi:type="dcterms:W3CDTF">2020-06-10T09:04:46Z</dcterms:modified>
  <dc:title>阳江市人民检察院2019年考试录用公务员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